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2FF" w:rsidRDefault="00EC02FF" w:rsidP="005B033F">
      <w:pPr>
        <w:pStyle w:val="a5"/>
        <w:ind w:left="7788" w:right="14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Проект </w:t>
      </w:r>
    </w:p>
    <w:p w:rsidR="00EC02FF" w:rsidRDefault="00EC02FF" w:rsidP="005B033F">
      <w:pPr>
        <w:pStyle w:val="a5"/>
        <w:ind w:left="7788" w:right="14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C02FF" w:rsidRDefault="00EC02FF" w:rsidP="005B033F">
      <w:pPr>
        <w:pStyle w:val="a5"/>
        <w:ind w:left="7788" w:right="14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C02FF" w:rsidRPr="0059072A" w:rsidRDefault="00EC02FF" w:rsidP="005B033F">
      <w:pPr>
        <w:pStyle w:val="a5"/>
        <w:ind w:right="14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59072A">
        <w:rPr>
          <w:rFonts w:ascii="Times New Roman" w:hAnsi="Times New Roman"/>
          <w:b/>
          <w:sz w:val="28"/>
          <w:szCs w:val="28"/>
          <w:lang w:val="ky-KG"/>
        </w:rPr>
        <w:t xml:space="preserve">ПОСТАНОВЛЕНИЕ </w:t>
      </w:r>
      <w:r w:rsidR="00A778BE" w:rsidRPr="0059072A">
        <w:rPr>
          <w:rFonts w:ascii="Times New Roman" w:hAnsi="Times New Roman"/>
          <w:b/>
          <w:sz w:val="28"/>
          <w:szCs w:val="28"/>
          <w:lang w:val="ky-KG"/>
        </w:rPr>
        <w:t>КАБИНЕТА МИНИСТРОВ</w:t>
      </w:r>
    </w:p>
    <w:p w:rsidR="00EC02FF" w:rsidRPr="0059072A" w:rsidRDefault="00EC02FF" w:rsidP="005B033F">
      <w:pPr>
        <w:pStyle w:val="a5"/>
        <w:ind w:right="14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59072A"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</w:p>
    <w:p w:rsidR="00EC02FF" w:rsidRPr="00707F22" w:rsidRDefault="00EC02FF" w:rsidP="005B033F">
      <w:pPr>
        <w:pStyle w:val="a5"/>
        <w:ind w:right="14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C02FF" w:rsidRPr="000266BE" w:rsidRDefault="00EC02FF" w:rsidP="005B033F">
      <w:pPr>
        <w:pStyle w:val="a5"/>
        <w:ind w:right="140"/>
        <w:jc w:val="center"/>
        <w:rPr>
          <w:rFonts w:ascii="Times New Roman" w:hAnsi="Times New Roman"/>
          <w:b/>
          <w:sz w:val="28"/>
          <w:szCs w:val="28"/>
        </w:rPr>
      </w:pPr>
      <w:r w:rsidRPr="00707F22">
        <w:rPr>
          <w:rFonts w:ascii="Times New Roman" w:hAnsi="Times New Roman"/>
          <w:b/>
          <w:sz w:val="28"/>
          <w:szCs w:val="28"/>
        </w:rPr>
        <w:t>Об утверждении Среднесрочной тарифной политики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Кыргызской Республики</w:t>
      </w:r>
      <w:r w:rsidRPr="00707F22">
        <w:rPr>
          <w:rFonts w:ascii="Times New Roman" w:hAnsi="Times New Roman"/>
          <w:b/>
          <w:sz w:val="28"/>
          <w:szCs w:val="28"/>
        </w:rPr>
        <w:t xml:space="preserve"> на электрическую энергию на </w:t>
      </w:r>
      <w:r w:rsidRPr="000266BE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</w:t>
      </w:r>
      <w:r w:rsidR="00A21755">
        <w:rPr>
          <w:rFonts w:ascii="Times New Roman" w:hAnsi="Times New Roman"/>
          <w:b/>
          <w:sz w:val="28"/>
          <w:szCs w:val="28"/>
        </w:rPr>
        <w:t>1</w:t>
      </w:r>
      <w:r w:rsidRPr="000266BE">
        <w:rPr>
          <w:rFonts w:ascii="Times New Roman" w:hAnsi="Times New Roman"/>
          <w:b/>
          <w:sz w:val="28"/>
          <w:szCs w:val="28"/>
        </w:rPr>
        <w:t>-202</w:t>
      </w:r>
      <w:r w:rsidR="00A21755">
        <w:rPr>
          <w:rFonts w:ascii="Times New Roman" w:hAnsi="Times New Roman"/>
          <w:b/>
          <w:sz w:val="28"/>
          <w:szCs w:val="28"/>
        </w:rPr>
        <w:t>5</w:t>
      </w:r>
      <w:r w:rsidRPr="000266BE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EC02FF" w:rsidRPr="000266BE" w:rsidRDefault="00EC02FF" w:rsidP="005B033F">
      <w:pPr>
        <w:pStyle w:val="a5"/>
        <w:ind w:right="140"/>
        <w:jc w:val="center"/>
        <w:rPr>
          <w:rFonts w:ascii="Times New Roman" w:hAnsi="Times New Roman"/>
          <w:sz w:val="28"/>
          <w:szCs w:val="28"/>
        </w:rPr>
      </w:pPr>
    </w:p>
    <w:p w:rsidR="00EC02FF" w:rsidRPr="000266BE" w:rsidRDefault="00EC02FF" w:rsidP="005B033F">
      <w:pPr>
        <w:pStyle w:val="a5"/>
        <w:ind w:right="140"/>
        <w:jc w:val="center"/>
        <w:rPr>
          <w:rFonts w:ascii="Times New Roman" w:hAnsi="Times New Roman"/>
          <w:sz w:val="28"/>
          <w:szCs w:val="28"/>
        </w:rPr>
      </w:pPr>
    </w:p>
    <w:p w:rsidR="00EC02FF" w:rsidRDefault="00EC02FF" w:rsidP="005B033F">
      <w:pPr>
        <w:pStyle w:val="tkTekst"/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  <w:r w:rsidRPr="0059072A">
        <w:rPr>
          <w:rFonts w:ascii="Times New Roman" w:hAnsi="Times New Roman" w:cs="Times New Roman"/>
          <w:sz w:val="28"/>
          <w:szCs w:val="28"/>
        </w:rPr>
        <w:t>В целях обеспечения устойчивого развития, стабильного и надежного функционирования энергетической</w:t>
      </w:r>
      <w:r w:rsidR="00E411E8">
        <w:rPr>
          <w:rFonts w:ascii="Times New Roman" w:hAnsi="Times New Roman" w:cs="Times New Roman"/>
          <w:sz w:val="28"/>
          <w:szCs w:val="28"/>
        </w:rPr>
        <w:t xml:space="preserve"> отрасли Кыргызской Республики,</w:t>
      </w:r>
      <w:r w:rsidRPr="0059072A">
        <w:rPr>
          <w:rFonts w:ascii="Times New Roman" w:hAnsi="Times New Roman" w:cs="Times New Roman"/>
          <w:sz w:val="28"/>
          <w:szCs w:val="28"/>
        </w:rPr>
        <w:t xml:space="preserve"> обеспечения энергетической безопасности Кыргызской Республики, в соответствии с</w:t>
      </w:r>
      <w:r w:rsidR="005B033F">
        <w:rPr>
          <w:rFonts w:ascii="Times New Roman" w:hAnsi="Times New Roman" w:cs="Times New Roman"/>
          <w:sz w:val="28"/>
          <w:szCs w:val="28"/>
        </w:rPr>
        <w:t>о статьей 21</w:t>
      </w:r>
      <w:r w:rsidRPr="0059072A">
        <w:rPr>
          <w:rFonts w:ascii="Times New Roman" w:hAnsi="Times New Roman" w:cs="Times New Roman"/>
          <w:sz w:val="28"/>
          <w:szCs w:val="28"/>
        </w:rPr>
        <w:t xml:space="preserve"> </w:t>
      </w:r>
      <w:r w:rsidR="005B033F">
        <w:rPr>
          <w:rFonts w:ascii="Times New Roman" w:hAnsi="Times New Roman" w:cs="Times New Roman"/>
          <w:sz w:val="28"/>
          <w:szCs w:val="28"/>
        </w:rPr>
        <w:t>З</w:t>
      </w:r>
      <w:r w:rsidRPr="0059072A">
        <w:rPr>
          <w:rFonts w:ascii="Times New Roman" w:hAnsi="Times New Roman" w:cs="Times New Roman"/>
          <w:sz w:val="28"/>
          <w:szCs w:val="28"/>
        </w:rPr>
        <w:t>акон</w:t>
      </w:r>
      <w:r w:rsidR="005B033F">
        <w:rPr>
          <w:rFonts w:ascii="Times New Roman" w:hAnsi="Times New Roman" w:cs="Times New Roman"/>
          <w:sz w:val="28"/>
          <w:szCs w:val="28"/>
        </w:rPr>
        <w:t>а</w:t>
      </w:r>
      <w:r w:rsidRPr="0059072A">
        <w:rPr>
          <w:rFonts w:ascii="Times New Roman" w:hAnsi="Times New Roman" w:cs="Times New Roman"/>
          <w:sz w:val="28"/>
          <w:szCs w:val="28"/>
        </w:rPr>
        <w:t xml:space="preserve"> Кыргызской Республики «</w:t>
      </w:r>
      <w:hyperlink r:id="rId6" w:history="1">
        <w:r w:rsidRPr="0059072A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Об электроэнергетике</w:t>
        </w:r>
      </w:hyperlink>
      <w:r w:rsidRPr="0059072A">
        <w:rPr>
          <w:rFonts w:ascii="Times New Roman" w:hAnsi="Times New Roman" w:cs="Times New Roman"/>
          <w:sz w:val="28"/>
          <w:szCs w:val="28"/>
        </w:rPr>
        <w:t>»</w:t>
      </w:r>
      <w:r w:rsidR="00B04544">
        <w:rPr>
          <w:rFonts w:ascii="Times New Roman" w:hAnsi="Times New Roman" w:cs="Times New Roman"/>
          <w:sz w:val="28"/>
          <w:szCs w:val="28"/>
          <w:lang w:val="ky-KG"/>
        </w:rPr>
        <w:t xml:space="preserve"> и статьей 6 </w:t>
      </w:r>
      <w:r w:rsidR="00B04544">
        <w:rPr>
          <w:rFonts w:ascii="Times New Roman" w:hAnsi="Times New Roman" w:cs="Times New Roman"/>
          <w:sz w:val="28"/>
          <w:szCs w:val="28"/>
        </w:rPr>
        <w:t>З</w:t>
      </w:r>
      <w:r w:rsidR="00B04544" w:rsidRPr="0059072A">
        <w:rPr>
          <w:rFonts w:ascii="Times New Roman" w:hAnsi="Times New Roman" w:cs="Times New Roman"/>
          <w:sz w:val="28"/>
          <w:szCs w:val="28"/>
        </w:rPr>
        <w:t>акон</w:t>
      </w:r>
      <w:r w:rsidR="00B04544">
        <w:rPr>
          <w:rFonts w:ascii="Times New Roman" w:hAnsi="Times New Roman" w:cs="Times New Roman"/>
          <w:sz w:val="28"/>
          <w:szCs w:val="28"/>
        </w:rPr>
        <w:t>а</w:t>
      </w:r>
      <w:r w:rsidR="00B04544" w:rsidRPr="0059072A">
        <w:rPr>
          <w:rFonts w:ascii="Times New Roman" w:hAnsi="Times New Roman" w:cs="Times New Roman"/>
          <w:sz w:val="28"/>
          <w:szCs w:val="28"/>
        </w:rPr>
        <w:t xml:space="preserve"> Кыргызской Республики «</w:t>
      </w:r>
      <w:hyperlink r:id="rId7" w:history="1">
        <w:r w:rsidR="00B04544" w:rsidRPr="0059072A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Об </w:t>
        </w:r>
        <w:bookmarkStart w:id="0" w:name="_GoBack"/>
        <w:bookmarkEnd w:id="0"/>
        <w:r w:rsidR="00B04544" w:rsidRPr="0059072A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энергетике</w:t>
        </w:r>
      </w:hyperlink>
      <w:r w:rsidR="00B04544" w:rsidRPr="0059072A">
        <w:rPr>
          <w:rFonts w:ascii="Times New Roman" w:hAnsi="Times New Roman" w:cs="Times New Roman"/>
          <w:sz w:val="28"/>
          <w:szCs w:val="28"/>
        </w:rPr>
        <w:t>»</w:t>
      </w:r>
      <w:r w:rsidRPr="0059072A">
        <w:rPr>
          <w:rFonts w:ascii="Times New Roman" w:hAnsi="Times New Roman" w:cs="Times New Roman"/>
          <w:sz w:val="28"/>
          <w:szCs w:val="28"/>
        </w:rPr>
        <w:t xml:space="preserve">, руководствуясь статьями </w:t>
      </w:r>
      <w:hyperlink r:id="rId8" w:anchor="st_10" w:history="1">
        <w:r w:rsidRPr="0059072A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10</w:t>
        </w:r>
      </w:hyperlink>
      <w:r w:rsidRPr="0059072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9" w:anchor="st_17" w:history="1">
        <w:r w:rsidRPr="0059072A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17</w:t>
        </w:r>
      </w:hyperlink>
      <w:r w:rsidRPr="0059072A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Республики», </w:t>
      </w:r>
      <w:r w:rsidR="00AB13FC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59072A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9810AE" w:rsidRPr="0059072A" w:rsidRDefault="009810AE" w:rsidP="005B033F">
      <w:pPr>
        <w:pStyle w:val="tkTekst"/>
        <w:spacing w:after="0" w:line="240" w:lineRule="auto"/>
        <w:ind w:right="140"/>
        <w:rPr>
          <w:rFonts w:ascii="Times New Roman" w:hAnsi="Times New Roman" w:cs="Times New Roman"/>
          <w:sz w:val="28"/>
          <w:szCs w:val="28"/>
        </w:rPr>
      </w:pPr>
    </w:p>
    <w:p w:rsidR="00EC02FF" w:rsidRPr="0059072A" w:rsidRDefault="00EC02FF" w:rsidP="005B033F">
      <w:pPr>
        <w:pStyle w:val="a5"/>
        <w:ind w:right="140"/>
        <w:jc w:val="both"/>
        <w:rPr>
          <w:rFonts w:ascii="Times New Roman" w:hAnsi="Times New Roman"/>
          <w:sz w:val="28"/>
          <w:szCs w:val="28"/>
        </w:rPr>
      </w:pPr>
      <w:r w:rsidRPr="0059072A">
        <w:rPr>
          <w:rFonts w:ascii="Times New Roman" w:hAnsi="Times New Roman"/>
          <w:sz w:val="28"/>
          <w:szCs w:val="28"/>
        </w:rPr>
        <w:tab/>
        <w:t>1. Утвердить</w:t>
      </w:r>
      <w:r w:rsidR="00E411E8">
        <w:rPr>
          <w:rFonts w:ascii="Times New Roman" w:hAnsi="Times New Roman"/>
          <w:sz w:val="28"/>
          <w:szCs w:val="28"/>
        </w:rPr>
        <w:t xml:space="preserve"> </w:t>
      </w:r>
      <w:r w:rsidR="00A21755" w:rsidRPr="0059072A">
        <w:rPr>
          <w:rFonts w:ascii="Times New Roman" w:hAnsi="Times New Roman"/>
          <w:sz w:val="28"/>
          <w:szCs w:val="28"/>
        </w:rPr>
        <w:t>С</w:t>
      </w:r>
      <w:r w:rsidRPr="0059072A">
        <w:rPr>
          <w:rFonts w:ascii="Times New Roman" w:hAnsi="Times New Roman"/>
          <w:sz w:val="28"/>
          <w:szCs w:val="28"/>
        </w:rPr>
        <w:t>реднесрочную тарифную политику</w:t>
      </w:r>
      <w:r w:rsidRPr="0059072A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</w:t>
      </w:r>
      <w:r w:rsidRPr="0059072A">
        <w:rPr>
          <w:rFonts w:ascii="Times New Roman" w:hAnsi="Times New Roman"/>
          <w:sz w:val="28"/>
          <w:szCs w:val="28"/>
        </w:rPr>
        <w:t xml:space="preserve"> на электрическую энергию на 202</w:t>
      </w:r>
      <w:r w:rsidR="00A21755" w:rsidRPr="0059072A">
        <w:rPr>
          <w:rFonts w:ascii="Times New Roman" w:hAnsi="Times New Roman"/>
          <w:sz w:val="28"/>
          <w:szCs w:val="28"/>
        </w:rPr>
        <w:t>1</w:t>
      </w:r>
      <w:r w:rsidRPr="0059072A">
        <w:rPr>
          <w:rFonts w:ascii="Times New Roman" w:hAnsi="Times New Roman"/>
          <w:sz w:val="28"/>
          <w:szCs w:val="28"/>
        </w:rPr>
        <w:t>-202</w:t>
      </w:r>
      <w:r w:rsidR="00A21755" w:rsidRPr="0059072A">
        <w:rPr>
          <w:rFonts w:ascii="Times New Roman" w:hAnsi="Times New Roman"/>
          <w:sz w:val="28"/>
          <w:szCs w:val="28"/>
        </w:rPr>
        <w:t>5</w:t>
      </w:r>
      <w:r w:rsidRPr="0059072A">
        <w:rPr>
          <w:rFonts w:ascii="Times New Roman" w:hAnsi="Times New Roman"/>
          <w:sz w:val="28"/>
          <w:szCs w:val="28"/>
        </w:rPr>
        <w:t xml:space="preserve"> годы согласно пр</w:t>
      </w:r>
      <w:r w:rsidR="006E7737">
        <w:rPr>
          <w:rFonts w:ascii="Times New Roman" w:hAnsi="Times New Roman"/>
          <w:sz w:val="28"/>
          <w:szCs w:val="28"/>
        </w:rPr>
        <w:t>иложению</w:t>
      </w:r>
      <w:r w:rsidR="00E411E8">
        <w:rPr>
          <w:rFonts w:ascii="Times New Roman" w:hAnsi="Times New Roman"/>
          <w:sz w:val="28"/>
          <w:szCs w:val="28"/>
        </w:rPr>
        <w:t>.</w:t>
      </w:r>
    </w:p>
    <w:p w:rsidR="00EC02FF" w:rsidRPr="0059072A" w:rsidRDefault="00EC02FF" w:rsidP="005B033F">
      <w:pPr>
        <w:pStyle w:val="a5"/>
        <w:ind w:right="140"/>
        <w:jc w:val="both"/>
        <w:rPr>
          <w:rFonts w:ascii="Times New Roman" w:hAnsi="Times New Roman"/>
          <w:sz w:val="28"/>
          <w:szCs w:val="28"/>
        </w:rPr>
      </w:pPr>
      <w:r w:rsidRPr="0059072A">
        <w:rPr>
          <w:rFonts w:ascii="Times New Roman" w:hAnsi="Times New Roman"/>
          <w:sz w:val="28"/>
          <w:szCs w:val="28"/>
        </w:rPr>
        <w:tab/>
      </w:r>
      <w:r w:rsidR="00A778BE" w:rsidRPr="0059072A">
        <w:rPr>
          <w:rFonts w:ascii="Times New Roman" w:hAnsi="Times New Roman"/>
          <w:sz w:val="28"/>
          <w:szCs w:val="28"/>
        </w:rPr>
        <w:t>2</w:t>
      </w:r>
      <w:r w:rsidRPr="0059072A">
        <w:rPr>
          <w:rFonts w:ascii="Times New Roman" w:hAnsi="Times New Roman"/>
          <w:sz w:val="28"/>
          <w:szCs w:val="28"/>
        </w:rPr>
        <w:t xml:space="preserve">. Государственному агентству по регулированию топливно-энергетического комплекса при </w:t>
      </w:r>
      <w:r w:rsidR="00A154DB">
        <w:rPr>
          <w:rFonts w:ascii="Times New Roman" w:hAnsi="Times New Roman"/>
          <w:sz w:val="28"/>
          <w:szCs w:val="28"/>
        </w:rPr>
        <w:t>Министерстве энерг</w:t>
      </w:r>
      <w:r w:rsidRPr="0059072A">
        <w:rPr>
          <w:rFonts w:ascii="Times New Roman" w:hAnsi="Times New Roman"/>
          <w:sz w:val="28"/>
          <w:szCs w:val="28"/>
        </w:rPr>
        <w:t>е</w:t>
      </w:r>
      <w:r w:rsidR="00A154DB">
        <w:rPr>
          <w:rFonts w:ascii="Times New Roman" w:hAnsi="Times New Roman"/>
          <w:sz w:val="28"/>
          <w:szCs w:val="28"/>
        </w:rPr>
        <w:t>тики и промышленности</w:t>
      </w:r>
      <w:r w:rsidRPr="0059072A">
        <w:rPr>
          <w:rFonts w:ascii="Times New Roman" w:hAnsi="Times New Roman"/>
          <w:sz w:val="28"/>
          <w:szCs w:val="28"/>
        </w:rPr>
        <w:t xml:space="preserve"> Кыргызской Республики в установленном порядке ут</w:t>
      </w:r>
      <w:r w:rsidR="00A778BE" w:rsidRPr="0059072A">
        <w:rPr>
          <w:rFonts w:ascii="Times New Roman" w:hAnsi="Times New Roman"/>
          <w:sz w:val="28"/>
          <w:szCs w:val="28"/>
        </w:rPr>
        <w:t xml:space="preserve">вердить тарифы на электрическую </w:t>
      </w:r>
      <w:r w:rsidRPr="0059072A">
        <w:rPr>
          <w:rFonts w:ascii="Times New Roman" w:hAnsi="Times New Roman"/>
          <w:sz w:val="28"/>
          <w:szCs w:val="28"/>
        </w:rPr>
        <w:t>энергию для конечных потребителей.</w:t>
      </w:r>
    </w:p>
    <w:p w:rsidR="00EC02FF" w:rsidRPr="0059072A" w:rsidRDefault="00A778BE" w:rsidP="005B033F">
      <w:pPr>
        <w:pStyle w:val="a5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59072A">
        <w:rPr>
          <w:rFonts w:ascii="Times New Roman" w:hAnsi="Times New Roman"/>
          <w:sz w:val="28"/>
          <w:szCs w:val="28"/>
        </w:rPr>
        <w:t>3</w:t>
      </w:r>
      <w:r w:rsidR="00EC02FF" w:rsidRPr="0059072A">
        <w:rPr>
          <w:rFonts w:ascii="Times New Roman" w:hAnsi="Times New Roman"/>
          <w:sz w:val="28"/>
          <w:szCs w:val="28"/>
        </w:rPr>
        <w:t>. Признать утратившим силу постановлени</w:t>
      </w:r>
      <w:r w:rsidR="00A21755" w:rsidRPr="0059072A">
        <w:rPr>
          <w:rFonts w:ascii="Times New Roman" w:hAnsi="Times New Roman"/>
          <w:sz w:val="28"/>
          <w:szCs w:val="28"/>
        </w:rPr>
        <w:t>е</w:t>
      </w:r>
      <w:r w:rsidR="00EC02FF" w:rsidRPr="0059072A">
        <w:rPr>
          <w:rFonts w:ascii="Times New Roman" w:hAnsi="Times New Roman"/>
          <w:sz w:val="28"/>
          <w:szCs w:val="28"/>
        </w:rPr>
        <w:t xml:space="preserve"> Правительства Кыргызской Республики</w:t>
      </w:r>
      <w:r w:rsidR="00A21755" w:rsidRPr="0059072A">
        <w:rPr>
          <w:rFonts w:ascii="Times New Roman" w:hAnsi="Times New Roman"/>
          <w:sz w:val="28"/>
          <w:szCs w:val="28"/>
        </w:rPr>
        <w:t xml:space="preserve"> </w:t>
      </w:r>
      <w:r w:rsidR="00EC02FF" w:rsidRPr="0059072A">
        <w:rPr>
          <w:rFonts w:ascii="Times New Roman" w:hAnsi="Times New Roman"/>
          <w:sz w:val="28"/>
          <w:szCs w:val="28"/>
        </w:rPr>
        <w:t>«Об утверждении Среднесрочной тарифной политики Кыргызской Республики на электрическую и тепловую энергию на 20</w:t>
      </w:r>
      <w:r w:rsidR="00A21755" w:rsidRPr="0059072A">
        <w:rPr>
          <w:rFonts w:ascii="Times New Roman" w:hAnsi="Times New Roman"/>
          <w:sz w:val="28"/>
          <w:szCs w:val="28"/>
        </w:rPr>
        <w:t>20</w:t>
      </w:r>
      <w:r w:rsidR="00EC02FF" w:rsidRPr="0059072A">
        <w:rPr>
          <w:rFonts w:ascii="Times New Roman" w:hAnsi="Times New Roman"/>
          <w:sz w:val="28"/>
          <w:szCs w:val="28"/>
        </w:rPr>
        <w:t>-20</w:t>
      </w:r>
      <w:r w:rsidR="00A21755" w:rsidRPr="0059072A">
        <w:rPr>
          <w:rFonts w:ascii="Times New Roman" w:hAnsi="Times New Roman"/>
          <w:sz w:val="28"/>
          <w:szCs w:val="28"/>
        </w:rPr>
        <w:t>22</w:t>
      </w:r>
      <w:r w:rsidR="00EC02FF" w:rsidRPr="0059072A">
        <w:rPr>
          <w:rFonts w:ascii="Times New Roman" w:hAnsi="Times New Roman"/>
          <w:sz w:val="28"/>
          <w:szCs w:val="28"/>
        </w:rPr>
        <w:t xml:space="preserve"> годы» </w:t>
      </w:r>
      <w:r w:rsidR="00A21755" w:rsidRPr="0059072A">
        <w:rPr>
          <w:rFonts w:ascii="Times New Roman" w:hAnsi="Times New Roman"/>
          <w:sz w:val="28"/>
          <w:szCs w:val="28"/>
        </w:rPr>
        <w:t>от 27 марта 2020 года № 188.</w:t>
      </w:r>
    </w:p>
    <w:p w:rsidR="00EC02FF" w:rsidRPr="0059072A" w:rsidRDefault="00E411E8" w:rsidP="005B033F">
      <w:pPr>
        <w:pStyle w:val="a5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C02FF" w:rsidRPr="0059072A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отдел промышленности, топливно-энергетического комплекса и недропользования </w:t>
      </w:r>
      <w:r w:rsidR="00A778BE" w:rsidRPr="0059072A">
        <w:rPr>
          <w:rFonts w:ascii="Times New Roman" w:hAnsi="Times New Roman"/>
          <w:sz w:val="28"/>
          <w:szCs w:val="28"/>
        </w:rPr>
        <w:t>Администрации Президента</w:t>
      </w:r>
      <w:r w:rsidR="00EC02FF" w:rsidRPr="0059072A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EC02FF" w:rsidRDefault="00E411E8" w:rsidP="005B033F">
      <w:pPr>
        <w:pStyle w:val="a5"/>
        <w:ind w:right="14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EC02FF" w:rsidRPr="0059072A">
        <w:rPr>
          <w:rFonts w:ascii="Times New Roman" w:hAnsi="Times New Roman"/>
          <w:sz w:val="28"/>
          <w:szCs w:val="28"/>
          <w:lang w:val="ky-KG"/>
        </w:rPr>
        <w:t>.</w:t>
      </w:r>
      <w:r w:rsidR="00CC47F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C02FF" w:rsidRPr="0059072A">
        <w:rPr>
          <w:rFonts w:ascii="Times New Roman" w:hAnsi="Times New Roman"/>
          <w:sz w:val="28"/>
          <w:szCs w:val="28"/>
        </w:rPr>
        <w:t>Настоящее постановлен</w:t>
      </w:r>
      <w:r>
        <w:rPr>
          <w:rFonts w:ascii="Times New Roman" w:hAnsi="Times New Roman"/>
          <w:sz w:val="28"/>
          <w:szCs w:val="28"/>
        </w:rPr>
        <w:t xml:space="preserve">ие </w:t>
      </w:r>
      <w:r w:rsidR="00695034">
        <w:rPr>
          <w:rFonts w:ascii="Times New Roman" w:hAnsi="Times New Roman"/>
          <w:sz w:val="28"/>
          <w:szCs w:val="28"/>
        </w:rPr>
        <w:t>вступает в силу 1 сентября 2021 года</w:t>
      </w:r>
      <w:r w:rsidR="00EC02FF" w:rsidRPr="0059072A">
        <w:rPr>
          <w:rFonts w:ascii="Times New Roman" w:hAnsi="Times New Roman"/>
          <w:sz w:val="28"/>
          <w:szCs w:val="28"/>
        </w:rPr>
        <w:t>.</w:t>
      </w:r>
    </w:p>
    <w:p w:rsidR="0059072A" w:rsidRDefault="0059072A" w:rsidP="005B033F">
      <w:pPr>
        <w:pStyle w:val="a5"/>
        <w:ind w:right="140" w:firstLine="709"/>
        <w:jc w:val="both"/>
        <w:rPr>
          <w:rFonts w:ascii="Times New Roman" w:hAnsi="Times New Roman"/>
          <w:sz w:val="28"/>
          <w:szCs w:val="28"/>
        </w:rPr>
      </w:pPr>
    </w:p>
    <w:p w:rsidR="005B033F" w:rsidRDefault="005B033F" w:rsidP="005B033F">
      <w:pPr>
        <w:pStyle w:val="a5"/>
        <w:ind w:right="140" w:firstLine="709"/>
        <w:jc w:val="both"/>
        <w:rPr>
          <w:rFonts w:ascii="Times New Roman" w:hAnsi="Times New Roman"/>
          <w:sz w:val="28"/>
          <w:szCs w:val="28"/>
        </w:rPr>
      </w:pPr>
    </w:p>
    <w:p w:rsidR="00A778BE" w:rsidRPr="00A778BE" w:rsidRDefault="00A778BE" w:rsidP="005B033F">
      <w:pPr>
        <w:pStyle w:val="a5"/>
        <w:ind w:right="140"/>
        <w:rPr>
          <w:rFonts w:ascii="Times New Roman" w:hAnsi="Times New Roman"/>
          <w:b/>
          <w:sz w:val="28"/>
          <w:szCs w:val="28"/>
        </w:rPr>
      </w:pPr>
      <w:r w:rsidRPr="00A778BE"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:rsidR="00EC02FF" w:rsidRPr="00A778BE" w:rsidRDefault="00A778BE" w:rsidP="005B033F">
      <w:pPr>
        <w:pStyle w:val="a5"/>
        <w:ind w:right="140"/>
        <w:rPr>
          <w:rFonts w:ascii="Times New Roman" w:hAnsi="Times New Roman"/>
          <w:b/>
          <w:sz w:val="28"/>
          <w:szCs w:val="28"/>
        </w:rPr>
      </w:pPr>
      <w:r w:rsidRPr="00A778BE">
        <w:rPr>
          <w:rFonts w:ascii="Times New Roman" w:hAnsi="Times New Roman"/>
          <w:b/>
          <w:sz w:val="28"/>
          <w:szCs w:val="28"/>
        </w:rPr>
        <w:t>Кабинета</w:t>
      </w:r>
      <w:r>
        <w:rPr>
          <w:rFonts w:ascii="Times New Roman" w:hAnsi="Times New Roman"/>
          <w:b/>
          <w:sz w:val="28"/>
          <w:szCs w:val="28"/>
        </w:rPr>
        <w:t xml:space="preserve"> Министров</w:t>
      </w:r>
      <w:r w:rsidR="00EC02FF" w:rsidRPr="00A778BE">
        <w:rPr>
          <w:b/>
        </w:rPr>
        <w:tab/>
      </w:r>
      <w:r w:rsidR="00EC02FF" w:rsidRPr="00A778BE">
        <w:rPr>
          <w:b/>
        </w:rPr>
        <w:tab/>
      </w:r>
      <w:r w:rsidR="00A21755" w:rsidRPr="00A778BE">
        <w:rPr>
          <w:b/>
        </w:rPr>
        <w:tab/>
      </w:r>
      <w:r w:rsidRPr="00A778BE">
        <w:rPr>
          <w:rFonts w:ascii="Times New Roman" w:hAnsi="Times New Roman"/>
          <w:b/>
          <w:sz w:val="28"/>
          <w:szCs w:val="28"/>
        </w:rPr>
        <w:tab/>
      </w:r>
      <w:r w:rsidRPr="00A778BE">
        <w:rPr>
          <w:rFonts w:ascii="Times New Roman" w:hAnsi="Times New Roman"/>
          <w:b/>
          <w:sz w:val="28"/>
          <w:szCs w:val="28"/>
        </w:rPr>
        <w:tab/>
      </w:r>
      <w:r w:rsidR="00F30D23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="00D524BB">
        <w:rPr>
          <w:rFonts w:ascii="Times New Roman" w:hAnsi="Times New Roman"/>
          <w:b/>
          <w:sz w:val="28"/>
          <w:szCs w:val="28"/>
        </w:rPr>
        <w:t xml:space="preserve"> </w:t>
      </w:r>
      <w:r w:rsidR="00A21755" w:rsidRPr="00A778BE">
        <w:rPr>
          <w:rFonts w:ascii="Times New Roman" w:hAnsi="Times New Roman"/>
          <w:b/>
          <w:sz w:val="28"/>
          <w:szCs w:val="28"/>
        </w:rPr>
        <w:t>У.А</w:t>
      </w:r>
      <w:r w:rsidR="00EC02FF" w:rsidRPr="00A778BE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A21755" w:rsidRPr="00A778BE">
        <w:rPr>
          <w:rFonts w:ascii="Times New Roman" w:hAnsi="Times New Roman"/>
          <w:b/>
          <w:sz w:val="28"/>
          <w:szCs w:val="28"/>
        </w:rPr>
        <w:t>Марипов</w:t>
      </w:r>
      <w:proofErr w:type="spellEnd"/>
    </w:p>
    <w:sectPr w:rsidR="00EC02FF" w:rsidRPr="00A778BE" w:rsidSect="00E411E8">
      <w:footerReference w:type="default" r:id="rId10"/>
      <w:pgSz w:w="11906" w:h="16838"/>
      <w:pgMar w:top="1134" w:right="1134" w:bottom="1134" w:left="1701" w:header="709" w:footer="7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56C" w:rsidRDefault="0057056C">
      <w:pPr>
        <w:spacing w:after="0" w:line="240" w:lineRule="auto"/>
      </w:pPr>
      <w:r>
        <w:separator/>
      </w:r>
    </w:p>
  </w:endnote>
  <w:endnote w:type="continuationSeparator" w:id="0">
    <w:p w:rsidR="0057056C" w:rsidRDefault="00570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B9B" w:rsidRPr="0059072A" w:rsidRDefault="0059072A" w:rsidP="0059072A">
    <w:pPr>
      <w:pStyle w:val="a3"/>
      <w:ind w:left="4962" w:firstLine="6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ab/>
    </w:r>
    <w:r w:rsidR="00A21755" w:rsidRPr="0059072A">
      <w:rPr>
        <w:rFonts w:ascii="Times New Roman" w:hAnsi="Times New Roman"/>
        <w:sz w:val="20"/>
        <w:szCs w:val="20"/>
      </w:rPr>
      <w:t>Министр</w:t>
    </w:r>
    <w:r w:rsidR="003F26AB" w:rsidRPr="0059072A">
      <w:rPr>
        <w:rFonts w:ascii="Times New Roman" w:hAnsi="Times New Roman"/>
        <w:sz w:val="20"/>
        <w:szCs w:val="20"/>
      </w:rPr>
      <w:t xml:space="preserve"> </w:t>
    </w:r>
    <w:r w:rsidR="00A21755" w:rsidRPr="0059072A">
      <w:rPr>
        <w:rFonts w:ascii="Times New Roman" w:hAnsi="Times New Roman"/>
        <w:sz w:val="20"/>
        <w:szCs w:val="20"/>
      </w:rPr>
      <w:t xml:space="preserve">МЭП </w:t>
    </w:r>
    <w:r w:rsidR="003F26AB" w:rsidRPr="0059072A">
      <w:rPr>
        <w:rFonts w:ascii="Times New Roman" w:hAnsi="Times New Roman"/>
        <w:sz w:val="20"/>
        <w:szCs w:val="20"/>
      </w:rPr>
      <w:t>КР</w:t>
    </w:r>
  </w:p>
  <w:p w:rsidR="007E7B9B" w:rsidRPr="0059072A" w:rsidRDefault="0059072A" w:rsidP="007E7B9B">
    <w:pPr>
      <w:pStyle w:val="a3"/>
      <w:ind w:left="4956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ab/>
    </w:r>
    <w:r w:rsidR="003F26AB" w:rsidRPr="0059072A">
      <w:rPr>
        <w:rFonts w:ascii="Times New Roman" w:hAnsi="Times New Roman"/>
        <w:sz w:val="20"/>
        <w:szCs w:val="20"/>
      </w:rPr>
      <w:t xml:space="preserve">______________ </w:t>
    </w:r>
    <w:proofErr w:type="spellStart"/>
    <w:r w:rsidR="00F30D23">
      <w:rPr>
        <w:rFonts w:ascii="Times New Roman" w:hAnsi="Times New Roman"/>
        <w:sz w:val="20"/>
        <w:szCs w:val="20"/>
      </w:rPr>
      <w:t>Д.Дж</w:t>
    </w:r>
    <w:proofErr w:type="spellEnd"/>
    <w:r w:rsidR="00F30D23">
      <w:rPr>
        <w:rFonts w:ascii="Times New Roman" w:hAnsi="Times New Roman"/>
        <w:sz w:val="20"/>
        <w:szCs w:val="20"/>
      </w:rPr>
      <w:t xml:space="preserve">. </w:t>
    </w:r>
    <w:proofErr w:type="spellStart"/>
    <w:r w:rsidR="00F30D23">
      <w:rPr>
        <w:rFonts w:ascii="Times New Roman" w:hAnsi="Times New Roman"/>
        <w:sz w:val="20"/>
        <w:szCs w:val="20"/>
      </w:rPr>
      <w:t>Бекмурзаев</w:t>
    </w:r>
    <w:proofErr w:type="spellEnd"/>
  </w:p>
  <w:p w:rsidR="007E7B9B" w:rsidRPr="0059072A" w:rsidRDefault="0059072A" w:rsidP="007E7B9B">
    <w:pPr>
      <w:pStyle w:val="a3"/>
      <w:ind w:left="4956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ab/>
    </w:r>
    <w:r w:rsidR="003F26AB" w:rsidRPr="0059072A">
      <w:rPr>
        <w:rFonts w:ascii="Times New Roman" w:hAnsi="Times New Roman"/>
        <w:sz w:val="20"/>
        <w:szCs w:val="20"/>
      </w:rPr>
      <w:t>«____» ___________ 20</w:t>
    </w:r>
    <w:r w:rsidR="00A21755" w:rsidRPr="0059072A">
      <w:rPr>
        <w:rFonts w:ascii="Times New Roman" w:hAnsi="Times New Roman"/>
        <w:sz w:val="20"/>
        <w:szCs w:val="20"/>
      </w:rPr>
      <w:t>21</w:t>
    </w:r>
    <w:r w:rsidR="003F26AB" w:rsidRPr="0059072A">
      <w:rPr>
        <w:rFonts w:ascii="Times New Roman" w:hAnsi="Times New Roman"/>
        <w:sz w:val="20"/>
        <w:szCs w:val="20"/>
      </w:rPr>
      <w:t xml:space="preserve"> г.</w:t>
    </w:r>
  </w:p>
  <w:p w:rsidR="007E7B9B" w:rsidRPr="0059072A" w:rsidRDefault="0057056C" w:rsidP="007E7B9B">
    <w:pPr>
      <w:pStyle w:val="a3"/>
      <w:ind w:left="4956"/>
      <w:rPr>
        <w:rFonts w:ascii="Times New Roman" w:hAnsi="Times New Roman"/>
        <w:sz w:val="20"/>
        <w:szCs w:val="20"/>
      </w:rPr>
    </w:pPr>
  </w:p>
  <w:p w:rsidR="007E7B9B" w:rsidRPr="0059072A" w:rsidRDefault="0059072A" w:rsidP="007E7B9B">
    <w:pPr>
      <w:pStyle w:val="a3"/>
      <w:ind w:left="4956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ab/>
    </w:r>
    <w:r w:rsidR="00174198">
      <w:rPr>
        <w:rFonts w:ascii="Times New Roman" w:hAnsi="Times New Roman"/>
        <w:sz w:val="20"/>
        <w:szCs w:val="20"/>
      </w:rPr>
      <w:t>Заведующий отделом</w:t>
    </w:r>
    <w:r>
      <w:rPr>
        <w:rFonts w:ascii="Times New Roman" w:hAnsi="Times New Roman"/>
        <w:sz w:val="20"/>
        <w:szCs w:val="20"/>
      </w:rPr>
      <w:t xml:space="preserve"> правового обеспечения</w:t>
    </w:r>
  </w:p>
  <w:p w:rsidR="007E7B9B" w:rsidRPr="0059072A" w:rsidRDefault="0059072A" w:rsidP="007E7B9B">
    <w:pPr>
      <w:pStyle w:val="a3"/>
      <w:ind w:left="4956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                              </w:t>
    </w:r>
    <w:r w:rsidR="003F26AB" w:rsidRPr="0059072A">
      <w:rPr>
        <w:rFonts w:ascii="Times New Roman" w:hAnsi="Times New Roman"/>
        <w:sz w:val="20"/>
        <w:szCs w:val="20"/>
      </w:rPr>
      <w:t xml:space="preserve">_____________ </w:t>
    </w:r>
    <w:r w:rsidR="00D92966" w:rsidRPr="0059072A">
      <w:rPr>
        <w:rFonts w:ascii="Times New Roman" w:hAnsi="Times New Roman"/>
        <w:sz w:val="20"/>
        <w:szCs w:val="20"/>
      </w:rPr>
      <w:t xml:space="preserve">Э.Т. </w:t>
    </w:r>
    <w:proofErr w:type="spellStart"/>
    <w:r w:rsidR="00D92966" w:rsidRPr="0059072A">
      <w:rPr>
        <w:rFonts w:ascii="Times New Roman" w:hAnsi="Times New Roman"/>
        <w:sz w:val="20"/>
        <w:szCs w:val="20"/>
      </w:rPr>
      <w:t>Муканов</w:t>
    </w:r>
    <w:proofErr w:type="spellEnd"/>
  </w:p>
  <w:p w:rsidR="007E7B9B" w:rsidRPr="0059072A" w:rsidRDefault="0059072A" w:rsidP="007E7B9B">
    <w:pPr>
      <w:pStyle w:val="a3"/>
      <w:ind w:left="4956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ab/>
    </w:r>
    <w:r w:rsidR="003F26AB" w:rsidRPr="0059072A">
      <w:rPr>
        <w:rFonts w:ascii="Times New Roman" w:hAnsi="Times New Roman"/>
        <w:sz w:val="20"/>
        <w:szCs w:val="20"/>
      </w:rPr>
      <w:t>«____» ___________ 20</w:t>
    </w:r>
    <w:r w:rsidR="00D92966" w:rsidRPr="0059072A">
      <w:rPr>
        <w:rFonts w:ascii="Times New Roman" w:hAnsi="Times New Roman"/>
        <w:sz w:val="20"/>
        <w:szCs w:val="20"/>
      </w:rPr>
      <w:t>21</w:t>
    </w:r>
    <w:r w:rsidR="003F26AB" w:rsidRPr="0059072A">
      <w:rPr>
        <w:rFonts w:ascii="Times New Roman" w:hAnsi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56C" w:rsidRDefault="0057056C">
      <w:pPr>
        <w:spacing w:after="0" w:line="240" w:lineRule="auto"/>
      </w:pPr>
      <w:r>
        <w:separator/>
      </w:r>
    </w:p>
  </w:footnote>
  <w:footnote w:type="continuationSeparator" w:id="0">
    <w:p w:rsidR="0057056C" w:rsidRDefault="005705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2FF"/>
    <w:rsid w:val="000545F8"/>
    <w:rsid w:val="00174198"/>
    <w:rsid w:val="001B7169"/>
    <w:rsid w:val="00374398"/>
    <w:rsid w:val="003E3E10"/>
    <w:rsid w:val="003F26AB"/>
    <w:rsid w:val="0057056C"/>
    <w:rsid w:val="0059072A"/>
    <w:rsid w:val="005B033F"/>
    <w:rsid w:val="00610D7C"/>
    <w:rsid w:val="00633D17"/>
    <w:rsid w:val="00684718"/>
    <w:rsid w:val="00695034"/>
    <w:rsid w:val="006C0C67"/>
    <w:rsid w:val="006D18EF"/>
    <w:rsid w:val="006E7737"/>
    <w:rsid w:val="006F7540"/>
    <w:rsid w:val="008833D3"/>
    <w:rsid w:val="00906ACA"/>
    <w:rsid w:val="00921AF8"/>
    <w:rsid w:val="009810AE"/>
    <w:rsid w:val="00A154DB"/>
    <w:rsid w:val="00A21755"/>
    <w:rsid w:val="00A778BE"/>
    <w:rsid w:val="00AB13FC"/>
    <w:rsid w:val="00AD1B61"/>
    <w:rsid w:val="00B04544"/>
    <w:rsid w:val="00C57700"/>
    <w:rsid w:val="00CC47F3"/>
    <w:rsid w:val="00D50DB4"/>
    <w:rsid w:val="00D524BB"/>
    <w:rsid w:val="00D92966"/>
    <w:rsid w:val="00DF4018"/>
    <w:rsid w:val="00E411E8"/>
    <w:rsid w:val="00EC02FF"/>
    <w:rsid w:val="00F30D23"/>
    <w:rsid w:val="00FC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89AE8CD-1BD9-465E-884E-4446AB1DB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2F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C02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C02FF"/>
  </w:style>
  <w:style w:type="paragraph" w:styleId="a5">
    <w:name w:val="No Spacing"/>
    <w:uiPriority w:val="1"/>
    <w:qFormat/>
    <w:rsid w:val="00EC02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EC02FF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EC02FF"/>
    <w:rPr>
      <w:color w:val="0000FF"/>
      <w:u w:val="single"/>
    </w:rPr>
  </w:style>
  <w:style w:type="paragraph" w:customStyle="1" w:styleId="tkNazvanie">
    <w:name w:val="_Название (tkNazvanie)"/>
    <w:basedOn w:val="a"/>
    <w:rsid w:val="00EC02FF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B7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7169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A21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2175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95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95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2021-06-01T05:12:00Z</cp:lastPrinted>
  <dcterms:created xsi:type="dcterms:W3CDTF">2021-05-25T04:39:00Z</dcterms:created>
  <dcterms:modified xsi:type="dcterms:W3CDTF">2021-06-11T09:31:00Z</dcterms:modified>
</cp:coreProperties>
</file>